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F054D" w14:textId="0F64C303" w:rsidR="00B9205B" w:rsidRDefault="00263B28" w:rsidP="00EF4248">
      <w:pPr>
        <w:spacing w:after="40" w:line="252" w:lineRule="auto"/>
        <w:jc w:val="center"/>
      </w:pPr>
      <w:r>
        <w:rPr>
          <w:rFonts w:ascii="Aptos" w:hAnsi="Aptos"/>
          <w:b/>
          <w:color w:val="123456"/>
          <w:sz w:val="40"/>
        </w:rPr>
        <w:t>BWH Research Imaging Core (BRIC)</w:t>
      </w:r>
      <w:r w:rsidR="00EF4248">
        <w:rPr>
          <w:rFonts w:ascii="Aptos" w:hAnsi="Aptos"/>
          <w:b/>
          <w:color w:val="123456"/>
          <w:sz w:val="40"/>
        </w:rPr>
        <w:t xml:space="preserve"> Equipment</w:t>
      </w:r>
    </w:p>
    <w:p w14:paraId="672A6659" w14:textId="77777777" w:rsidR="00B9205B" w:rsidRDefault="00B9205B"/>
    <w:p w14:paraId="1F9F3D0F" w14:textId="4117A855" w:rsidR="00B9205B" w:rsidRDefault="00263B28">
      <w:pPr>
        <w:spacing w:before="160" w:after="80" w:line="252" w:lineRule="auto"/>
      </w:pPr>
      <w:r>
        <w:rPr>
          <w:rFonts w:ascii="Aptos" w:hAnsi="Aptos"/>
          <w:b/>
          <w:color w:val="123456"/>
          <w:sz w:val="26"/>
        </w:rPr>
        <w:t>MRI</w:t>
      </w:r>
      <w:r>
        <w:rPr>
          <w:rFonts w:ascii="Aptos" w:hAnsi="Aptos"/>
          <w:color w:val="5A6A78"/>
          <w:sz w:val="17"/>
        </w:rPr>
        <w:t xml:space="preserve">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3960"/>
        <w:gridCol w:w="4392"/>
      </w:tblGrid>
      <w:tr w:rsidR="00B9205B" w14:paraId="34448E19" w14:textId="77777777" w:rsidTr="480355C5">
        <w:trPr>
          <w:jc w:val="center"/>
        </w:trPr>
        <w:tc>
          <w:tcPr>
            <w:tcW w:w="936" w:type="dxa"/>
            <w:tcBorders>
              <w:top w:val="single" w:sz="8" w:space="0" w:color="123456"/>
              <w:left w:val="single" w:sz="8" w:space="0" w:color="123456"/>
              <w:bottom w:val="single" w:sz="8" w:space="0" w:color="123456"/>
              <w:right w:val="single" w:sz="8" w:space="0" w:color="123456"/>
            </w:tcBorders>
            <w:shd w:val="clear" w:color="auto" w:fill="123456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AFC7B24" w14:textId="57E40B7B" w:rsidR="00B9205B" w:rsidRDefault="00B9205B">
            <w:pPr>
              <w:spacing w:after="0" w:line="252" w:lineRule="auto"/>
              <w:jc w:val="center"/>
            </w:pPr>
          </w:p>
        </w:tc>
        <w:tc>
          <w:tcPr>
            <w:tcW w:w="3960" w:type="dxa"/>
            <w:tcBorders>
              <w:top w:val="single" w:sz="8" w:space="0" w:color="123456"/>
              <w:left w:val="single" w:sz="8" w:space="0" w:color="123456"/>
              <w:bottom w:val="single" w:sz="8" w:space="0" w:color="123456"/>
              <w:right w:val="single" w:sz="8" w:space="0" w:color="123456"/>
            </w:tcBorders>
            <w:shd w:val="clear" w:color="auto" w:fill="123456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60B2EEB" w14:textId="77777777" w:rsidR="00B9205B" w:rsidRDefault="00263B28"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Equipment</w:t>
            </w:r>
          </w:p>
        </w:tc>
        <w:tc>
          <w:tcPr>
            <w:tcW w:w="4392" w:type="dxa"/>
            <w:tcBorders>
              <w:top w:val="single" w:sz="8" w:space="0" w:color="123456"/>
              <w:left w:val="single" w:sz="8" w:space="0" w:color="123456"/>
              <w:bottom w:val="single" w:sz="8" w:space="0" w:color="123456"/>
              <w:right w:val="single" w:sz="8" w:space="0" w:color="123456"/>
            </w:tcBorders>
            <w:shd w:val="clear" w:color="auto" w:fill="123456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D2B207C" w14:textId="77777777" w:rsidR="00B9205B" w:rsidRDefault="00263B28"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Location</w:t>
            </w:r>
          </w:p>
        </w:tc>
      </w:tr>
      <w:tr w:rsidR="00B9205B" w14:paraId="5D618276" w14:textId="77777777" w:rsidTr="480355C5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49841BE" w14:textId="37E0800E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555625B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GE 3T MAGNUS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80E670D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221 Longwood Ave, Ground Floor</w:t>
            </w:r>
          </w:p>
        </w:tc>
      </w:tr>
      <w:tr w:rsidR="00B9205B" w14:paraId="7D7D712B" w14:textId="77777777" w:rsidTr="480355C5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8F999B5" w14:textId="3A9D5EB2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1CDBA02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GE 3T Premier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1110844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221 Longwood Ave, Ground Floor</w:t>
            </w:r>
          </w:p>
        </w:tc>
      </w:tr>
      <w:tr w:rsidR="00B9205B" w14:paraId="5830D601" w14:textId="77777777" w:rsidTr="480355C5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FCD5EC4" w14:textId="4246A2B0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20C310B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Siemens 3T Skyra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E73FC5B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221 Longwood Ave, Ground Floor</w:t>
            </w:r>
          </w:p>
        </w:tc>
      </w:tr>
      <w:tr w:rsidR="00B9205B" w14:paraId="35E0DA28" w14:textId="77777777" w:rsidTr="480355C5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598DEE6" w14:textId="2ADC137A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EFF225E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GE 3T Architect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B398185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ASB2 L1</w:t>
            </w:r>
          </w:p>
        </w:tc>
      </w:tr>
      <w:tr w:rsidR="00B9205B" w14:paraId="5A9B42D0" w14:textId="77777777" w:rsidTr="006F3173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8941E47" w14:textId="6299578E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6E2E559" w14:textId="3D4444A0" w:rsidR="00B9205B" w:rsidRDefault="006F3173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 xml:space="preserve">Siemens 3T </w:t>
            </w:r>
            <w:r w:rsidR="00263B28">
              <w:rPr>
                <w:rFonts w:ascii="Aptos" w:hAnsi="Aptos"/>
                <w:b/>
                <w:color w:val="212B36"/>
                <w:sz w:val="17"/>
              </w:rPr>
              <w:t>AMIGO</w:t>
            </w:r>
            <w:r>
              <w:rPr>
                <w:rFonts w:ascii="Aptos" w:hAnsi="Aptos"/>
                <w:b/>
                <w:color w:val="212B36"/>
                <w:sz w:val="17"/>
              </w:rPr>
              <w:t xml:space="preserve"> Suite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52474BD" w14:textId="66263FF1" w:rsidR="00B9205B" w:rsidRDefault="007E0F5A">
            <w:pPr>
              <w:spacing w:after="0" w:line="240" w:lineRule="auto"/>
            </w:pPr>
            <w:r w:rsidRPr="006F3173">
              <w:rPr>
                <w:rFonts w:ascii="Aptos" w:hAnsi="Aptos"/>
                <w:sz w:val="17"/>
              </w:rPr>
              <w:t>ASB2 L2</w:t>
            </w:r>
          </w:p>
        </w:tc>
      </w:tr>
      <w:tr w:rsidR="00B9205B" w14:paraId="1CCB896C" w14:textId="77777777" w:rsidTr="480355C5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9B4EA11" w14:textId="2FC0D5AD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9E9398E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Siemens 3T Prisma (2)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BFD6247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Building for Transformative Medicine L2</w:t>
            </w:r>
          </w:p>
        </w:tc>
      </w:tr>
      <w:tr w:rsidR="00B9205B" w14:paraId="7E34E78D" w14:textId="77777777" w:rsidTr="480355C5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5697EEC" w14:textId="13D227B1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565A36D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Siemens 3T Skyra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6D7426C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Building for Transformative Medicine L2</w:t>
            </w:r>
          </w:p>
        </w:tc>
      </w:tr>
      <w:tr w:rsidR="00B9205B" w14:paraId="65339768" w14:textId="77777777" w:rsidTr="480355C5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4B0A208" w14:textId="00495C9D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C9684DC" w14:textId="2B03992A" w:rsidR="00B9205B" w:rsidRDefault="480355C5">
            <w:pPr>
              <w:spacing w:after="0" w:line="240" w:lineRule="auto"/>
            </w:pPr>
            <w:r w:rsidRPr="480355C5">
              <w:rPr>
                <w:rFonts w:ascii="Aptos" w:hAnsi="Aptos"/>
                <w:b/>
                <w:bCs/>
                <w:color w:val="212B36"/>
                <w:sz w:val="17"/>
                <w:szCs w:val="17"/>
              </w:rPr>
              <w:t>Siemens 1.5T Aera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DC2C4F7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Building for Transformative Medicine L2</w:t>
            </w:r>
          </w:p>
        </w:tc>
      </w:tr>
      <w:tr w:rsidR="00B9205B" w14:paraId="5F76BF01" w14:textId="77777777" w:rsidTr="480355C5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B2B7304" w14:textId="1972A610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F3EF3DF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Siemens 7T Terra X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 w:themeFill="background1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4B5ACDE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Building for Transformative Medicine L2</w:t>
            </w:r>
          </w:p>
        </w:tc>
      </w:tr>
      <w:tr w:rsidR="00B9205B" w14:paraId="5FF0DC4C" w14:textId="77777777" w:rsidTr="480355C5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D369756" w14:textId="583310CD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524E35B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Siemens 3T Prisma Fit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AB92502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Shapiro Building L2</w:t>
            </w:r>
          </w:p>
        </w:tc>
      </w:tr>
    </w:tbl>
    <w:p w14:paraId="40655114" w14:textId="449B5A71" w:rsidR="00B9205B" w:rsidRDefault="00263B28">
      <w:pPr>
        <w:spacing w:before="160" w:after="80" w:line="252" w:lineRule="auto"/>
      </w:pPr>
      <w:r>
        <w:rPr>
          <w:rFonts w:ascii="Aptos" w:hAnsi="Aptos"/>
          <w:b/>
          <w:color w:val="123456"/>
          <w:sz w:val="26"/>
        </w:rPr>
        <w:t>CT</w:t>
      </w:r>
      <w:r>
        <w:rPr>
          <w:rFonts w:ascii="Aptos" w:hAnsi="Aptos"/>
          <w:color w:val="5A6A78"/>
          <w:sz w:val="17"/>
        </w:rPr>
        <w:t xml:space="preserve">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3960"/>
        <w:gridCol w:w="4392"/>
      </w:tblGrid>
      <w:tr w:rsidR="00B9205B" w14:paraId="4000F829" w14:textId="77777777">
        <w:trPr>
          <w:jc w:val="center"/>
        </w:trPr>
        <w:tc>
          <w:tcPr>
            <w:tcW w:w="936" w:type="dxa"/>
            <w:tcBorders>
              <w:top w:val="single" w:sz="8" w:space="0" w:color="123456"/>
              <w:left w:val="single" w:sz="8" w:space="0" w:color="123456"/>
              <w:bottom w:val="single" w:sz="8" w:space="0" w:color="123456"/>
              <w:right w:val="single" w:sz="8" w:space="0" w:color="123456"/>
            </w:tcBorders>
            <w:shd w:val="clear" w:color="auto" w:fill="123456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6AE0C79" w14:textId="2ADE93C1" w:rsidR="00B9205B" w:rsidRDefault="00B9205B">
            <w:pPr>
              <w:spacing w:after="0" w:line="252" w:lineRule="auto"/>
              <w:jc w:val="center"/>
            </w:pPr>
          </w:p>
        </w:tc>
        <w:tc>
          <w:tcPr>
            <w:tcW w:w="3960" w:type="dxa"/>
            <w:tcBorders>
              <w:top w:val="single" w:sz="8" w:space="0" w:color="123456"/>
              <w:left w:val="single" w:sz="8" w:space="0" w:color="123456"/>
              <w:bottom w:val="single" w:sz="8" w:space="0" w:color="123456"/>
              <w:right w:val="single" w:sz="8" w:space="0" w:color="123456"/>
            </w:tcBorders>
            <w:shd w:val="clear" w:color="auto" w:fill="123456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4791383" w14:textId="77777777" w:rsidR="00B9205B" w:rsidRDefault="00263B28"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Equipment</w:t>
            </w:r>
          </w:p>
        </w:tc>
        <w:tc>
          <w:tcPr>
            <w:tcW w:w="4392" w:type="dxa"/>
            <w:tcBorders>
              <w:top w:val="single" w:sz="8" w:space="0" w:color="123456"/>
              <w:left w:val="single" w:sz="8" w:space="0" w:color="123456"/>
              <w:bottom w:val="single" w:sz="8" w:space="0" w:color="123456"/>
              <w:right w:val="single" w:sz="8" w:space="0" w:color="123456"/>
            </w:tcBorders>
            <w:shd w:val="clear" w:color="auto" w:fill="123456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4395E17" w14:textId="77777777" w:rsidR="00B9205B" w:rsidRDefault="00263B28"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Location</w:t>
            </w:r>
          </w:p>
        </w:tc>
      </w:tr>
      <w:tr w:rsidR="00B9205B" w14:paraId="6E72122E" w14:textId="77777777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6B20A0C" w14:textId="37D7222A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D7A3A01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 xml:space="preserve">Siemens </w:t>
            </w:r>
            <w:proofErr w:type="spellStart"/>
            <w:r>
              <w:rPr>
                <w:rFonts w:ascii="Aptos" w:hAnsi="Aptos"/>
                <w:b/>
                <w:color w:val="212B36"/>
                <w:sz w:val="17"/>
              </w:rPr>
              <w:t>Somatom</w:t>
            </w:r>
            <w:proofErr w:type="spellEnd"/>
            <w:r>
              <w:rPr>
                <w:rFonts w:ascii="Aptos" w:hAnsi="Aptos"/>
                <w:b/>
                <w:color w:val="212B36"/>
                <w:sz w:val="17"/>
              </w:rPr>
              <w:t xml:space="preserve"> Definition Edge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2377585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Building for Transformative Medicine L2</w:t>
            </w:r>
          </w:p>
        </w:tc>
      </w:tr>
      <w:tr w:rsidR="00B9205B" w14:paraId="32F2FA4C" w14:textId="77777777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144751B" w14:textId="534670EF" w:rsidR="00B9205B" w:rsidRDefault="00B9205B" w:rsidP="00EF4248">
            <w:pPr>
              <w:spacing w:after="0" w:line="240" w:lineRule="auto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1025BD9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Siemens Force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CCBC884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Shapiro Building L2</w:t>
            </w:r>
          </w:p>
        </w:tc>
      </w:tr>
      <w:tr w:rsidR="00B9205B" w14:paraId="7D091654" w14:textId="77777777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B778152" w14:textId="50676C32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6D266CA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Siemens Alpha Photon Counting CT (PCCT)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EF7F0BB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Shapiro Building L2</w:t>
            </w:r>
          </w:p>
        </w:tc>
      </w:tr>
    </w:tbl>
    <w:p w14:paraId="5630BA87" w14:textId="46674E99" w:rsidR="00B9205B" w:rsidRDefault="00263B28">
      <w:pPr>
        <w:spacing w:before="160" w:after="80" w:line="252" w:lineRule="auto"/>
      </w:pPr>
      <w:r>
        <w:rPr>
          <w:rFonts w:ascii="Aptos" w:hAnsi="Aptos"/>
          <w:b/>
          <w:color w:val="123456"/>
          <w:sz w:val="26"/>
        </w:rPr>
        <w:t>S</w:t>
      </w:r>
      <w:r w:rsidR="00EF4248">
        <w:rPr>
          <w:rFonts w:ascii="Aptos" w:hAnsi="Aptos"/>
          <w:b/>
          <w:color w:val="123456"/>
          <w:sz w:val="26"/>
        </w:rPr>
        <w:t>AIL Pre-Clinical Imaging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3960"/>
        <w:gridCol w:w="4392"/>
      </w:tblGrid>
      <w:tr w:rsidR="00B9205B" w14:paraId="1611FC85" w14:textId="77777777">
        <w:trPr>
          <w:jc w:val="center"/>
        </w:trPr>
        <w:tc>
          <w:tcPr>
            <w:tcW w:w="936" w:type="dxa"/>
            <w:tcBorders>
              <w:top w:val="single" w:sz="8" w:space="0" w:color="123456"/>
              <w:left w:val="single" w:sz="8" w:space="0" w:color="123456"/>
              <w:bottom w:val="single" w:sz="8" w:space="0" w:color="123456"/>
              <w:right w:val="single" w:sz="8" w:space="0" w:color="123456"/>
            </w:tcBorders>
            <w:shd w:val="clear" w:color="auto" w:fill="123456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AFA645E" w14:textId="043F0AEB" w:rsidR="00B9205B" w:rsidRDefault="00B9205B">
            <w:pPr>
              <w:spacing w:after="0" w:line="252" w:lineRule="auto"/>
              <w:jc w:val="center"/>
            </w:pPr>
          </w:p>
        </w:tc>
        <w:tc>
          <w:tcPr>
            <w:tcW w:w="3960" w:type="dxa"/>
            <w:tcBorders>
              <w:top w:val="single" w:sz="8" w:space="0" w:color="123456"/>
              <w:left w:val="single" w:sz="8" w:space="0" w:color="123456"/>
              <w:bottom w:val="single" w:sz="8" w:space="0" w:color="123456"/>
              <w:right w:val="single" w:sz="8" w:space="0" w:color="123456"/>
            </w:tcBorders>
            <w:shd w:val="clear" w:color="auto" w:fill="123456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3D5788C" w14:textId="77777777" w:rsidR="00B9205B" w:rsidRDefault="00263B28"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Equipment</w:t>
            </w:r>
          </w:p>
        </w:tc>
        <w:tc>
          <w:tcPr>
            <w:tcW w:w="4392" w:type="dxa"/>
            <w:tcBorders>
              <w:top w:val="single" w:sz="8" w:space="0" w:color="123456"/>
              <w:left w:val="single" w:sz="8" w:space="0" w:color="123456"/>
              <w:bottom w:val="single" w:sz="8" w:space="0" w:color="123456"/>
              <w:right w:val="single" w:sz="8" w:space="0" w:color="123456"/>
            </w:tcBorders>
            <w:shd w:val="clear" w:color="auto" w:fill="123456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403541" w14:textId="77777777" w:rsidR="00B9205B" w:rsidRDefault="00263B28"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Location</w:t>
            </w:r>
          </w:p>
        </w:tc>
      </w:tr>
      <w:tr w:rsidR="00B9205B" w14:paraId="42F8503B" w14:textId="77777777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49FAAB8" w14:textId="019289DB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18AA991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Bruker micro 3T MRI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C0463FC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Building for Transformative Medicine L2, 11th Floor</w:t>
            </w:r>
          </w:p>
        </w:tc>
      </w:tr>
      <w:tr w:rsidR="00B9205B" w14:paraId="028AE3A5" w14:textId="77777777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8E884CA" w14:textId="6DBF37AD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66CE6EF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 xml:space="preserve">Bruker </w:t>
            </w:r>
            <w:proofErr w:type="gramStart"/>
            <w:r>
              <w:rPr>
                <w:rFonts w:ascii="Aptos" w:hAnsi="Aptos"/>
                <w:b/>
                <w:color w:val="212B36"/>
                <w:sz w:val="17"/>
              </w:rPr>
              <w:t>micro CT</w:t>
            </w:r>
            <w:proofErr w:type="gramEnd"/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20C4DA7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Building for Transformative Medicine L2, 11th Floor</w:t>
            </w:r>
          </w:p>
        </w:tc>
      </w:tr>
      <w:tr w:rsidR="00B9205B" w14:paraId="4DF3B92E" w14:textId="77777777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7A036E3D" w14:textId="5BC7CCA0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6ABA764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Bruker Xtreme II Optical Imaging/X-ray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6C412B8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Building for Transformative Medicine L2, 11th Floor</w:t>
            </w:r>
          </w:p>
        </w:tc>
      </w:tr>
      <w:tr w:rsidR="00B9205B" w14:paraId="0F8D5827" w14:textId="77777777">
        <w:trPr>
          <w:jc w:val="center"/>
        </w:trPr>
        <w:tc>
          <w:tcPr>
            <w:tcW w:w="936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79935FF" w14:textId="1B020758" w:rsidR="00B9205B" w:rsidRDefault="00B9205B">
            <w:pPr>
              <w:spacing w:after="0" w:line="240" w:lineRule="auto"/>
              <w:jc w:val="center"/>
            </w:pPr>
          </w:p>
        </w:tc>
        <w:tc>
          <w:tcPr>
            <w:tcW w:w="3960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CDB5AC4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b/>
                <w:color w:val="212B36"/>
                <w:sz w:val="17"/>
              </w:rPr>
              <w:t>Bruker micro 7T MRI</w:t>
            </w:r>
          </w:p>
        </w:tc>
        <w:tc>
          <w:tcPr>
            <w:tcW w:w="4392" w:type="dxa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  <w:shd w:val="clear" w:color="auto" w:fill="F8FBFD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2F70B8A" w14:textId="77777777" w:rsidR="00B9205B" w:rsidRDefault="00263B28">
            <w:pPr>
              <w:spacing w:after="0" w:line="240" w:lineRule="auto"/>
            </w:pPr>
            <w:r>
              <w:rPr>
                <w:rFonts w:ascii="Aptos" w:hAnsi="Aptos"/>
                <w:color w:val="212B36"/>
                <w:sz w:val="17"/>
              </w:rPr>
              <w:t>221 Longwood Ave, Ground Floor</w:t>
            </w:r>
          </w:p>
        </w:tc>
      </w:tr>
    </w:tbl>
    <w:p w14:paraId="553124FC" w14:textId="798E03C2" w:rsidR="00B9205B" w:rsidRDefault="00B9205B">
      <w:pPr>
        <w:spacing w:before="200" w:after="0" w:line="252" w:lineRule="auto"/>
      </w:pPr>
    </w:p>
    <w:sectPr w:rsidR="00B9205B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248A4" w14:textId="77777777" w:rsidR="00C8759D" w:rsidRDefault="00C8759D">
      <w:pPr>
        <w:spacing w:after="0" w:line="240" w:lineRule="auto"/>
      </w:pPr>
      <w:r>
        <w:separator/>
      </w:r>
    </w:p>
  </w:endnote>
  <w:endnote w:type="continuationSeparator" w:id="0">
    <w:p w14:paraId="2328864C" w14:textId="77777777" w:rsidR="00C8759D" w:rsidRDefault="00C8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231B" w14:textId="1DDD626A" w:rsidR="00B9205B" w:rsidRDefault="00B9205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E0C4E" w14:textId="77777777" w:rsidR="00C8759D" w:rsidRDefault="00C8759D">
      <w:pPr>
        <w:spacing w:after="0" w:line="240" w:lineRule="auto"/>
      </w:pPr>
      <w:r>
        <w:separator/>
      </w:r>
    </w:p>
  </w:footnote>
  <w:footnote w:type="continuationSeparator" w:id="0">
    <w:p w14:paraId="4BEFB146" w14:textId="77777777" w:rsidR="00C8759D" w:rsidRDefault="00C8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1ABC2" w14:textId="54205D7D" w:rsidR="00B9205B" w:rsidRDefault="00B9205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007189">
    <w:abstractNumId w:val="8"/>
  </w:num>
  <w:num w:numId="2" w16cid:durableId="1910264119">
    <w:abstractNumId w:val="6"/>
  </w:num>
  <w:num w:numId="3" w16cid:durableId="2059891812">
    <w:abstractNumId w:val="5"/>
  </w:num>
  <w:num w:numId="4" w16cid:durableId="1190415485">
    <w:abstractNumId w:val="4"/>
  </w:num>
  <w:num w:numId="5" w16cid:durableId="202861859">
    <w:abstractNumId w:val="7"/>
  </w:num>
  <w:num w:numId="6" w16cid:durableId="2014063935">
    <w:abstractNumId w:val="3"/>
  </w:num>
  <w:num w:numId="7" w16cid:durableId="1093238746">
    <w:abstractNumId w:val="2"/>
  </w:num>
  <w:num w:numId="8" w16cid:durableId="709189039">
    <w:abstractNumId w:val="1"/>
  </w:num>
  <w:num w:numId="9" w16cid:durableId="53693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 w:insDel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3B28"/>
    <w:rsid w:val="0029639D"/>
    <w:rsid w:val="00326F90"/>
    <w:rsid w:val="006F3173"/>
    <w:rsid w:val="007E0F5A"/>
    <w:rsid w:val="008755BE"/>
    <w:rsid w:val="00940F94"/>
    <w:rsid w:val="00AA1D8D"/>
    <w:rsid w:val="00B47730"/>
    <w:rsid w:val="00B9205B"/>
    <w:rsid w:val="00C8759D"/>
    <w:rsid w:val="00CB0664"/>
    <w:rsid w:val="00EF4248"/>
    <w:rsid w:val="00F46798"/>
    <w:rsid w:val="00FC693F"/>
    <w:rsid w:val="4803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8C6AC3-D15A-4D54-9887-CA7759F1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916</Characters>
  <Application>Microsoft Office Word</Application>
  <DocSecurity>0</DocSecurity>
  <Lines>65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Nolan, Karen Louise</dc:creator>
  <cp:keywords/>
  <dc:description>generated by python-docx</dc:description>
  <cp:lastModifiedBy>Nolan, Karen Louise</cp:lastModifiedBy>
  <cp:revision>4</cp:revision>
  <dcterms:created xsi:type="dcterms:W3CDTF">2026-08-07T16:32:00Z</dcterms:created>
  <dcterms:modified xsi:type="dcterms:W3CDTF">2026-08-07T17:29:00Z</dcterms:modified>
  <cp:category/>
</cp:coreProperties>
</file>